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23C0B" w14:textId="77777777" w:rsidR="00E20961" w:rsidRDefault="00E20961" w:rsidP="00436FB8">
      <w:pPr>
        <w:spacing w:after="0" w:line="240" w:lineRule="auto"/>
        <w:rPr>
          <w:rFonts w:ascii="Times New Roman" w:hAnsi="Times New Roman" w:cs="Times New Roman"/>
        </w:rPr>
      </w:pPr>
    </w:p>
    <w:p w14:paraId="5D663701" w14:textId="77777777" w:rsidR="00E20961" w:rsidRDefault="00E20961" w:rsidP="00436FB8">
      <w:pPr>
        <w:spacing w:after="0" w:line="240" w:lineRule="auto"/>
        <w:rPr>
          <w:rFonts w:ascii="Times New Roman" w:hAnsi="Times New Roman" w:cs="Times New Roman"/>
        </w:rPr>
      </w:pPr>
    </w:p>
    <w:p w14:paraId="3559065E" w14:textId="77777777" w:rsidR="00E20961" w:rsidRDefault="00E20961" w:rsidP="00436FB8">
      <w:pPr>
        <w:spacing w:after="0" w:line="240" w:lineRule="auto"/>
        <w:rPr>
          <w:rFonts w:ascii="Times New Roman" w:hAnsi="Times New Roman" w:cs="Times New Roman"/>
        </w:rPr>
      </w:pPr>
    </w:p>
    <w:p w14:paraId="3356184B" w14:textId="77777777" w:rsidR="00E20961" w:rsidRDefault="00E20961" w:rsidP="00436FB8">
      <w:pPr>
        <w:spacing w:after="0" w:line="240" w:lineRule="auto"/>
        <w:rPr>
          <w:rFonts w:ascii="Times New Roman" w:hAnsi="Times New Roman" w:cs="Times New Roman"/>
        </w:rPr>
      </w:pPr>
    </w:p>
    <w:p w14:paraId="08EECE6A" w14:textId="77777777" w:rsidR="00DD1934" w:rsidRPr="00FD2696" w:rsidRDefault="00705DFF" w:rsidP="00436FB8">
      <w:pPr>
        <w:spacing w:after="0" w:line="240" w:lineRule="auto"/>
        <w:rPr>
          <w:rFonts w:ascii="Times New Roman" w:hAnsi="Times New Roman" w:cs="Times New Roman"/>
          <w:color w:val="FF0000"/>
        </w:rPr>
      </w:pPr>
      <w:r w:rsidRPr="00FD2696">
        <w:rPr>
          <w:rFonts w:ascii="Times New Roman" w:hAnsi="Times New Roman" w:cs="Times New Roman"/>
          <w:color w:val="FF0000"/>
        </w:rPr>
        <w:t>February 13</w:t>
      </w:r>
      <w:r w:rsidR="00AD1BD9" w:rsidRPr="00FD2696">
        <w:rPr>
          <w:rFonts w:ascii="Times New Roman" w:hAnsi="Times New Roman" w:cs="Times New Roman"/>
          <w:color w:val="FF0000"/>
        </w:rPr>
        <w:t>, 2018</w:t>
      </w:r>
    </w:p>
    <w:p w14:paraId="4C7171D4" w14:textId="77777777" w:rsidR="00436FB8" w:rsidRDefault="00436FB8" w:rsidP="00436FB8">
      <w:pPr>
        <w:spacing w:after="0" w:line="240" w:lineRule="auto"/>
        <w:rPr>
          <w:rFonts w:ascii="Times New Roman" w:hAnsi="Times New Roman" w:cs="Times New Roman"/>
        </w:rPr>
      </w:pPr>
    </w:p>
    <w:p w14:paraId="3728AA22" w14:textId="77777777" w:rsidR="00436FB8" w:rsidRDefault="00436FB8" w:rsidP="00436FB8">
      <w:pPr>
        <w:spacing w:after="0" w:line="240" w:lineRule="auto"/>
        <w:rPr>
          <w:rFonts w:ascii="Times New Roman" w:hAnsi="Times New Roman" w:cs="Times New Roman"/>
        </w:rPr>
      </w:pPr>
    </w:p>
    <w:p w14:paraId="2E13A535" w14:textId="3A6D5C05" w:rsidR="00436FB8" w:rsidRDefault="00DF6883" w:rsidP="00436FB8">
      <w:pPr>
        <w:spacing w:after="0" w:line="240" w:lineRule="auto"/>
        <w:rPr>
          <w:rFonts w:ascii="Times New Roman" w:hAnsi="Times New Roman" w:cs="Times New Roman"/>
        </w:rPr>
      </w:pPr>
      <w:r>
        <w:rPr>
          <w:rFonts w:ascii="Arial" w:eastAsia="ＭＳ 明朝" w:hAnsi="Arial" w:cs="Arial"/>
          <w:b/>
          <w:sz w:val="18"/>
          <w:szCs w:val="18"/>
          <w:lang w:val="en-GB" w:eastAsia="ja-JP"/>
        </w:rPr>
        <w:t xml:space="preserve">TO: </w:t>
      </w:r>
      <w:r w:rsidR="003A54BB" w:rsidRPr="003A54BB">
        <w:rPr>
          <w:rFonts w:ascii="Arial" w:eastAsia="ＭＳ 明朝" w:hAnsi="Arial" w:cs="Arial"/>
          <w:b/>
          <w:sz w:val="18"/>
          <w:szCs w:val="18"/>
          <w:lang w:val="en-GB" w:eastAsia="ja-JP"/>
        </w:rPr>
        <w:t>HESCO AGENCIES Ltd.</w:t>
      </w:r>
    </w:p>
    <w:p w14:paraId="42B5A757" w14:textId="77777777" w:rsidR="00436FB8" w:rsidRDefault="00436FB8" w:rsidP="00436FB8">
      <w:pPr>
        <w:spacing w:after="0" w:line="240" w:lineRule="auto"/>
        <w:rPr>
          <w:rFonts w:ascii="Times New Roman" w:hAnsi="Times New Roman" w:cs="Times New Roman"/>
        </w:rPr>
      </w:pPr>
    </w:p>
    <w:p w14:paraId="4DE17A37" w14:textId="77777777" w:rsidR="00436FB8" w:rsidRDefault="00436FB8" w:rsidP="00436FB8">
      <w:pPr>
        <w:spacing w:after="0" w:line="240" w:lineRule="auto"/>
        <w:rPr>
          <w:rFonts w:ascii="Times New Roman" w:hAnsi="Times New Roman" w:cs="Times New Roman"/>
        </w:rPr>
      </w:pPr>
      <w:r>
        <w:rPr>
          <w:rFonts w:ascii="Times New Roman" w:hAnsi="Times New Roman" w:cs="Times New Roman"/>
        </w:rPr>
        <w:t>Sir</w:t>
      </w:r>
    </w:p>
    <w:p w14:paraId="5E1A6001" w14:textId="77777777" w:rsidR="00436FB8" w:rsidRDefault="00436FB8" w:rsidP="00436FB8">
      <w:pPr>
        <w:spacing w:after="0" w:line="240" w:lineRule="auto"/>
        <w:rPr>
          <w:rFonts w:ascii="Times New Roman" w:hAnsi="Times New Roman" w:cs="Times New Roman"/>
        </w:rPr>
      </w:pPr>
    </w:p>
    <w:p w14:paraId="34E1DFE7" w14:textId="77777777" w:rsidR="00436FB8" w:rsidRDefault="00DF6883" w:rsidP="00436FB8">
      <w:pPr>
        <w:spacing w:after="0" w:line="240" w:lineRule="auto"/>
        <w:rPr>
          <w:rFonts w:ascii="Times New Roman" w:hAnsi="Times New Roman" w:cs="Times New Roman"/>
        </w:rPr>
      </w:pPr>
      <w:r>
        <w:rPr>
          <w:rFonts w:ascii="Times New Roman" w:hAnsi="Times New Roman" w:cs="Times New Roman"/>
        </w:rPr>
        <w:t>Ship</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00436FB8">
        <w:rPr>
          <w:rFonts w:ascii="Times New Roman" w:hAnsi="Times New Roman" w:cs="Times New Roman"/>
        </w:rPr>
        <w:t xml:space="preserve"> </w:t>
      </w:r>
      <w:r w:rsidRPr="00FD2696">
        <w:rPr>
          <w:rFonts w:ascii="Times New Roman" w:hAnsi="Times New Roman" w:cs="Times New Roman"/>
          <w:color w:val="FF0000"/>
        </w:rPr>
        <w:t>Kota Ha</w:t>
      </w:r>
      <w:r w:rsidR="00705DFF" w:rsidRPr="00FD2696">
        <w:rPr>
          <w:rFonts w:ascii="Times New Roman" w:hAnsi="Times New Roman" w:cs="Times New Roman"/>
          <w:color w:val="FF0000"/>
        </w:rPr>
        <w:t>rum</w:t>
      </w:r>
      <w:r w:rsidRPr="00FD2696">
        <w:rPr>
          <w:rFonts w:ascii="Times New Roman" w:hAnsi="Times New Roman" w:cs="Times New Roman"/>
          <w:color w:val="FF0000"/>
        </w:rPr>
        <w:t xml:space="preserve"> V-</w:t>
      </w:r>
      <w:r w:rsidR="00436FB8" w:rsidRPr="00FD2696">
        <w:rPr>
          <w:rFonts w:ascii="Times New Roman" w:hAnsi="Times New Roman" w:cs="Times New Roman"/>
          <w:color w:val="FF0000"/>
        </w:rPr>
        <w:t>30</w:t>
      </w:r>
      <w:r w:rsidR="00705DFF" w:rsidRPr="00FD2696">
        <w:rPr>
          <w:rFonts w:ascii="Times New Roman" w:hAnsi="Times New Roman" w:cs="Times New Roman"/>
          <w:color w:val="FF0000"/>
        </w:rPr>
        <w:t>5</w:t>
      </w:r>
      <w:r w:rsidRPr="00FD2696">
        <w:rPr>
          <w:rFonts w:ascii="Times New Roman" w:hAnsi="Times New Roman" w:cs="Times New Roman"/>
          <w:color w:val="FF0000"/>
        </w:rPr>
        <w:t>N</w:t>
      </w:r>
    </w:p>
    <w:p w14:paraId="58577D14" w14:textId="77777777" w:rsidR="00436FB8" w:rsidRPr="00FD2696" w:rsidRDefault="00436FB8" w:rsidP="00436FB8">
      <w:pPr>
        <w:spacing w:after="0" w:line="240" w:lineRule="auto"/>
        <w:rPr>
          <w:rFonts w:ascii="Times New Roman" w:hAnsi="Times New Roman" w:cs="Times New Roman"/>
          <w:color w:val="FF0000"/>
        </w:rPr>
      </w:pPr>
      <w:r>
        <w:rPr>
          <w:rFonts w:ascii="Times New Roman" w:hAnsi="Times New Roman" w:cs="Times New Roman"/>
        </w:rPr>
        <w:t>Voyage</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00AD1BD9" w:rsidRPr="00FD2696">
        <w:rPr>
          <w:rFonts w:ascii="Times New Roman" w:hAnsi="Times New Roman" w:cs="Times New Roman"/>
          <w:color w:val="FF0000"/>
        </w:rPr>
        <w:t>Port Klang, Malaysia</w:t>
      </w:r>
    </w:p>
    <w:p w14:paraId="2F665224" w14:textId="526C44F1" w:rsidR="00C0258D" w:rsidRDefault="006E1DE2" w:rsidP="00436FB8">
      <w:pPr>
        <w:spacing w:after="0" w:line="240" w:lineRule="auto"/>
        <w:rPr>
          <w:rFonts w:ascii="Times New Roman" w:hAnsi="Times New Roman" w:cs="Times New Roman"/>
        </w:rPr>
      </w:pPr>
      <w:r>
        <w:rPr>
          <w:rFonts w:ascii="Times New Roman" w:hAnsi="Times New Roman" w:cs="Times New Roman"/>
        </w:rPr>
        <w:t xml:space="preserve">Dimension      </w:t>
      </w:r>
      <w:proofErr w:type="gramStart"/>
      <w:r>
        <w:rPr>
          <w:rFonts w:ascii="Times New Roman" w:hAnsi="Times New Roman" w:cs="Times New Roman"/>
        </w:rPr>
        <w:t xml:space="preserve">  :</w:t>
      </w:r>
      <w:proofErr w:type="gramEnd"/>
    </w:p>
    <w:p w14:paraId="0369FBCF" w14:textId="77777777" w:rsidR="00C0258D" w:rsidRDefault="00C0258D" w:rsidP="00436FB8">
      <w:pPr>
        <w:spacing w:after="0" w:line="240" w:lineRule="auto"/>
        <w:rPr>
          <w:rFonts w:ascii="Times New Roman" w:hAnsi="Times New Roman" w:cs="Times New Roman"/>
        </w:rPr>
      </w:pPr>
      <w:r>
        <w:rPr>
          <w:rFonts w:ascii="Times New Roman" w:hAnsi="Times New Roman" w:cs="Times New Roman"/>
        </w:rPr>
        <w:t>Weight</w:t>
      </w:r>
      <w:r>
        <w:rPr>
          <w:rFonts w:ascii="Times New Roman" w:hAnsi="Times New Roman" w:cs="Times New Roman"/>
        </w:rPr>
        <w:tab/>
      </w:r>
      <w:r>
        <w:rPr>
          <w:rFonts w:ascii="Times New Roman" w:hAnsi="Times New Roman" w:cs="Times New Roman"/>
        </w:rPr>
        <w:tab/>
        <w:t>:</w:t>
      </w:r>
    </w:p>
    <w:p w14:paraId="13EDE7AE" w14:textId="5F395643" w:rsidR="00436FB8" w:rsidRDefault="006E1DE2" w:rsidP="00436FB8">
      <w:pPr>
        <w:spacing w:after="0" w:line="240" w:lineRule="auto"/>
        <w:rPr>
          <w:rFonts w:ascii="Times New Roman" w:hAnsi="Times New Roman" w:cs="Times New Roman"/>
        </w:rPr>
      </w:pPr>
      <w:r>
        <w:rPr>
          <w:rFonts w:ascii="Times New Roman" w:hAnsi="Times New Roman" w:cs="Times New Roman"/>
        </w:rPr>
        <w:t xml:space="preserve">No of </w:t>
      </w:r>
      <w:r w:rsidR="00C0258D">
        <w:rPr>
          <w:rFonts w:ascii="Times New Roman" w:hAnsi="Times New Roman" w:cs="Times New Roman"/>
        </w:rPr>
        <w:t xml:space="preserve">Container: </w:t>
      </w:r>
    </w:p>
    <w:p w14:paraId="28DDA985" w14:textId="77777777" w:rsidR="00436FB8" w:rsidRDefault="00436FB8" w:rsidP="00436FB8">
      <w:pPr>
        <w:spacing w:after="0" w:line="240" w:lineRule="auto"/>
        <w:rPr>
          <w:rFonts w:ascii="Times New Roman" w:hAnsi="Times New Roman" w:cs="Times New Roman"/>
        </w:rPr>
      </w:pPr>
      <w:r>
        <w:rPr>
          <w:rFonts w:ascii="Times New Roman" w:hAnsi="Times New Roman" w:cs="Times New Roman"/>
        </w:rPr>
        <w:t>Bill of lading</w:t>
      </w:r>
      <w:r>
        <w:rPr>
          <w:rFonts w:ascii="Times New Roman" w:hAnsi="Times New Roman" w:cs="Times New Roman"/>
        </w:rPr>
        <w:tab/>
        <w:t>:</w:t>
      </w:r>
    </w:p>
    <w:p w14:paraId="5ABD2CB4" w14:textId="77777777" w:rsidR="00436FB8" w:rsidRPr="00FD2696" w:rsidRDefault="00436FB8" w:rsidP="00436FB8">
      <w:pPr>
        <w:spacing w:after="0" w:line="240" w:lineRule="auto"/>
        <w:rPr>
          <w:rFonts w:ascii="Times New Roman" w:hAnsi="Times New Roman" w:cs="Times New Roman"/>
          <w:color w:val="FF0000"/>
        </w:rPr>
      </w:pPr>
      <w:r>
        <w:rPr>
          <w:rFonts w:ascii="Times New Roman" w:hAnsi="Times New Roman" w:cs="Times New Roman"/>
        </w:rPr>
        <w:t>Shipper</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FD2696">
        <w:rPr>
          <w:rFonts w:ascii="Times New Roman" w:hAnsi="Times New Roman" w:cs="Times New Roman"/>
          <w:color w:val="FF0000"/>
        </w:rPr>
        <w:t>Tobolar Copra Processing Authority</w:t>
      </w:r>
    </w:p>
    <w:p w14:paraId="2668E9FB" w14:textId="77777777" w:rsidR="00436FB8" w:rsidRPr="00FD2696" w:rsidRDefault="00436FB8" w:rsidP="00436FB8">
      <w:pPr>
        <w:spacing w:after="0" w:line="240" w:lineRule="auto"/>
        <w:rPr>
          <w:rFonts w:ascii="Times New Roman" w:hAnsi="Times New Roman" w:cs="Times New Roman"/>
          <w:color w:val="FF0000"/>
        </w:rPr>
      </w:pPr>
      <w:r w:rsidRPr="00FD2696">
        <w:rPr>
          <w:rFonts w:ascii="Times New Roman" w:hAnsi="Times New Roman" w:cs="Times New Roman"/>
          <w:color w:val="FF0000"/>
        </w:rPr>
        <w:tab/>
      </w:r>
      <w:r w:rsidRPr="00FD2696">
        <w:rPr>
          <w:rFonts w:ascii="Times New Roman" w:hAnsi="Times New Roman" w:cs="Times New Roman"/>
          <w:color w:val="FF0000"/>
        </w:rPr>
        <w:tab/>
        <w:t xml:space="preserve"> </w:t>
      </w:r>
      <w:r w:rsidRPr="00FD2696">
        <w:rPr>
          <w:rFonts w:ascii="Times New Roman" w:hAnsi="Times New Roman" w:cs="Times New Roman"/>
          <w:color w:val="FF0000"/>
        </w:rPr>
        <w:tab/>
        <w:t>P.O. Box G, Majuro, MH 96960</w:t>
      </w:r>
    </w:p>
    <w:p w14:paraId="21E50DF0" w14:textId="77777777" w:rsidR="00436FB8" w:rsidRDefault="00436FB8" w:rsidP="00436FB8">
      <w:pPr>
        <w:spacing w:after="0" w:line="240" w:lineRule="auto"/>
        <w:rPr>
          <w:rFonts w:ascii="Times New Roman" w:hAnsi="Times New Roman" w:cs="Times New Roman"/>
        </w:rPr>
      </w:pPr>
    </w:p>
    <w:p w14:paraId="6B547C2A" w14:textId="77777777" w:rsidR="006927D2" w:rsidRPr="00FD2696" w:rsidRDefault="00436FB8" w:rsidP="006927D2">
      <w:pPr>
        <w:spacing w:after="0" w:line="240" w:lineRule="auto"/>
        <w:rPr>
          <w:rFonts w:ascii="Times New Roman" w:eastAsia="Times New Roman" w:hAnsi="Times New Roman" w:cs="Times New Roman"/>
          <w:bCs/>
          <w:color w:val="FF0000"/>
        </w:rPr>
      </w:pPr>
      <w:r>
        <w:rPr>
          <w:rFonts w:ascii="Times New Roman" w:hAnsi="Times New Roman" w:cs="Times New Roman"/>
        </w:rPr>
        <w:t>Consignee</w:t>
      </w:r>
      <w:r>
        <w:rPr>
          <w:rFonts w:ascii="Times New Roman" w:hAnsi="Times New Roman" w:cs="Times New Roman"/>
        </w:rPr>
        <w:tab/>
        <w:t xml:space="preserve">: </w:t>
      </w:r>
      <w:r>
        <w:rPr>
          <w:rFonts w:ascii="Times New Roman" w:hAnsi="Times New Roman" w:cs="Times New Roman"/>
        </w:rPr>
        <w:tab/>
      </w:r>
      <w:r w:rsidR="006927D2" w:rsidRPr="00FD2696">
        <w:rPr>
          <w:rFonts w:ascii="Times New Roman" w:eastAsia="Times New Roman" w:hAnsi="Times New Roman" w:cs="Times New Roman"/>
          <w:bCs/>
          <w:color w:val="FF0000"/>
        </w:rPr>
        <w:t xml:space="preserve">Cargill Palm Products </w:t>
      </w:r>
      <w:proofErr w:type="spellStart"/>
      <w:r w:rsidR="006927D2" w:rsidRPr="00FD2696">
        <w:rPr>
          <w:rFonts w:ascii="Times New Roman" w:eastAsia="Times New Roman" w:hAnsi="Times New Roman" w:cs="Times New Roman"/>
          <w:bCs/>
          <w:color w:val="FF0000"/>
        </w:rPr>
        <w:t>Sdn</w:t>
      </w:r>
      <w:proofErr w:type="spellEnd"/>
      <w:r w:rsidR="006927D2" w:rsidRPr="00FD2696">
        <w:rPr>
          <w:rFonts w:ascii="Times New Roman" w:eastAsia="Times New Roman" w:hAnsi="Times New Roman" w:cs="Times New Roman"/>
          <w:bCs/>
          <w:color w:val="FF0000"/>
        </w:rPr>
        <w:t xml:space="preserve"> </w:t>
      </w:r>
      <w:proofErr w:type="spellStart"/>
      <w:r w:rsidR="006927D2" w:rsidRPr="00FD2696">
        <w:rPr>
          <w:rFonts w:ascii="Times New Roman" w:eastAsia="Times New Roman" w:hAnsi="Times New Roman" w:cs="Times New Roman"/>
          <w:bCs/>
          <w:color w:val="FF0000"/>
        </w:rPr>
        <w:t>Bhd</w:t>
      </w:r>
      <w:proofErr w:type="spellEnd"/>
    </w:p>
    <w:p w14:paraId="232C3824" w14:textId="77777777" w:rsidR="006927D2" w:rsidRPr="00FD2696" w:rsidRDefault="006927D2" w:rsidP="006927D2">
      <w:pPr>
        <w:spacing w:after="0" w:line="240" w:lineRule="auto"/>
        <w:ind w:left="1440" w:firstLine="720"/>
        <w:rPr>
          <w:rFonts w:ascii="Times New Roman" w:eastAsia="Times New Roman" w:hAnsi="Times New Roman" w:cs="Times New Roman"/>
          <w:bCs/>
          <w:color w:val="FF0000"/>
        </w:rPr>
      </w:pPr>
      <w:r w:rsidRPr="00FD2696">
        <w:rPr>
          <w:rFonts w:ascii="Times New Roman" w:eastAsia="Times New Roman" w:hAnsi="Times New Roman" w:cs="Times New Roman"/>
          <w:bCs/>
          <w:color w:val="FF0000"/>
        </w:rPr>
        <w:t>Level 22, Menara TM,</w:t>
      </w:r>
    </w:p>
    <w:p w14:paraId="727291AB" w14:textId="77777777" w:rsidR="006927D2" w:rsidRPr="00FD2696" w:rsidRDefault="006927D2" w:rsidP="006927D2">
      <w:pPr>
        <w:spacing w:after="0" w:line="240" w:lineRule="auto"/>
        <w:ind w:left="1440" w:firstLine="720"/>
        <w:rPr>
          <w:rFonts w:ascii="Times New Roman" w:eastAsia="Times New Roman" w:hAnsi="Times New Roman" w:cs="Times New Roman"/>
          <w:bCs/>
          <w:color w:val="FF0000"/>
        </w:rPr>
      </w:pPr>
      <w:r w:rsidRPr="00FD2696">
        <w:rPr>
          <w:rFonts w:ascii="Times New Roman" w:eastAsia="Times New Roman" w:hAnsi="Times New Roman" w:cs="Times New Roman"/>
          <w:bCs/>
          <w:color w:val="FF0000"/>
        </w:rPr>
        <w:t>Off Jalan Pantai Baru,</w:t>
      </w:r>
    </w:p>
    <w:p w14:paraId="304B5019" w14:textId="77777777" w:rsidR="00436FB8" w:rsidRDefault="006927D2" w:rsidP="006927D2">
      <w:pPr>
        <w:spacing w:after="0" w:line="240" w:lineRule="auto"/>
        <w:ind w:left="1440" w:firstLine="720"/>
        <w:rPr>
          <w:rFonts w:ascii="Times New Roman" w:hAnsi="Times New Roman" w:cs="Times New Roman"/>
        </w:rPr>
      </w:pPr>
      <w:r w:rsidRPr="00FD2696">
        <w:rPr>
          <w:rFonts w:ascii="Times New Roman" w:eastAsia="Times New Roman" w:hAnsi="Times New Roman" w:cs="Times New Roman"/>
          <w:bCs/>
          <w:color w:val="FF0000"/>
        </w:rPr>
        <w:t>59200 Kuala Lumpur, Malaysia</w:t>
      </w:r>
      <w:r w:rsidRPr="006927D2">
        <w:rPr>
          <w:rFonts w:ascii="Times New Roman" w:eastAsia="Times New Roman" w:hAnsi="Times New Roman" w:cs="Times New Roman"/>
          <w:bCs/>
          <w:color w:val="000000"/>
        </w:rPr>
        <w:t>.</w:t>
      </w:r>
    </w:p>
    <w:p w14:paraId="544C960A" w14:textId="77777777" w:rsidR="006927D2" w:rsidRDefault="006927D2" w:rsidP="00436FB8">
      <w:pPr>
        <w:spacing w:after="0" w:line="240" w:lineRule="auto"/>
        <w:rPr>
          <w:rFonts w:ascii="Times New Roman" w:hAnsi="Times New Roman" w:cs="Times New Roman"/>
        </w:rPr>
      </w:pPr>
    </w:p>
    <w:p w14:paraId="1924D800" w14:textId="57C9060E" w:rsidR="00436FB8" w:rsidRPr="00FD2696" w:rsidRDefault="00F2764A" w:rsidP="00436FB8">
      <w:pPr>
        <w:spacing w:after="0" w:line="240" w:lineRule="auto"/>
        <w:rPr>
          <w:rFonts w:ascii="Times New Roman" w:hAnsi="Times New Roman" w:cs="Times New Roman"/>
          <w:color w:val="FF0000"/>
        </w:rPr>
      </w:pPr>
      <w:r>
        <w:rPr>
          <w:rFonts w:ascii="Times New Roman" w:hAnsi="Times New Roman" w:cs="Times New Roman"/>
        </w:rPr>
        <w:t>The above</w:t>
      </w:r>
      <w:r w:rsidR="00AA3658">
        <w:rPr>
          <w:rFonts w:ascii="Times New Roman" w:hAnsi="Times New Roman" w:cs="Times New Roman"/>
        </w:rPr>
        <w:t xml:space="preserve"> OOG</w:t>
      </w:r>
      <w:r>
        <w:rPr>
          <w:rFonts w:ascii="Times New Roman" w:hAnsi="Times New Roman" w:cs="Times New Roman"/>
        </w:rPr>
        <w:t xml:space="preserve"> cargo in </w:t>
      </w:r>
      <w:r w:rsidR="00FD2696" w:rsidRPr="00FD2696">
        <w:rPr>
          <w:rFonts w:ascii="Times New Roman" w:hAnsi="Times New Roman" w:cs="Times New Roman"/>
          <w:color w:val="FF0000"/>
        </w:rPr>
        <w:t xml:space="preserve">1 </w:t>
      </w:r>
      <w:r w:rsidR="00FD2696">
        <w:rPr>
          <w:rFonts w:ascii="Times New Roman" w:hAnsi="Times New Roman" w:cs="Times New Roman"/>
        </w:rPr>
        <w:t xml:space="preserve">x </w:t>
      </w:r>
      <w:r w:rsidR="00AA3658">
        <w:rPr>
          <w:rFonts w:ascii="Times New Roman" w:hAnsi="Times New Roman" w:cs="Times New Roman"/>
          <w:color w:val="FF0000"/>
        </w:rPr>
        <w:t>4</w:t>
      </w:r>
      <w:r w:rsidR="00E62A87" w:rsidRPr="00B615EF">
        <w:rPr>
          <w:rFonts w:ascii="Times New Roman" w:hAnsi="Times New Roman" w:cs="Times New Roman"/>
          <w:color w:val="FF0000"/>
        </w:rPr>
        <w:t>0’</w:t>
      </w:r>
      <w:r w:rsidR="00AA3658">
        <w:rPr>
          <w:rFonts w:ascii="Times New Roman" w:hAnsi="Times New Roman" w:cs="Times New Roman"/>
          <w:color w:val="FF0000"/>
        </w:rPr>
        <w:t>FR</w:t>
      </w:r>
      <w:r w:rsidR="00E62A87">
        <w:rPr>
          <w:rFonts w:ascii="Times New Roman" w:hAnsi="Times New Roman" w:cs="Times New Roman"/>
        </w:rPr>
        <w:t xml:space="preserve"> </w:t>
      </w:r>
      <w:r w:rsidR="00DF6883">
        <w:rPr>
          <w:rFonts w:ascii="Times New Roman" w:hAnsi="Times New Roman" w:cs="Times New Roman"/>
        </w:rPr>
        <w:t>were</w:t>
      </w:r>
      <w:r w:rsidR="00E12A18">
        <w:rPr>
          <w:rFonts w:ascii="Times New Roman" w:hAnsi="Times New Roman" w:cs="Times New Roman"/>
        </w:rPr>
        <w:t xml:space="preserve"> shipped on the above ship by </w:t>
      </w:r>
      <w:r w:rsidR="00DF6883" w:rsidRPr="00FD2696">
        <w:rPr>
          <w:rFonts w:ascii="Times New Roman" w:hAnsi="Times New Roman" w:cs="Times New Roman"/>
          <w:color w:val="FF0000"/>
        </w:rPr>
        <w:t>Kota Ha</w:t>
      </w:r>
      <w:r w:rsidR="00705DFF" w:rsidRPr="00FD2696">
        <w:rPr>
          <w:rFonts w:ascii="Times New Roman" w:hAnsi="Times New Roman" w:cs="Times New Roman"/>
          <w:color w:val="FF0000"/>
        </w:rPr>
        <w:t>rum</w:t>
      </w:r>
      <w:r w:rsidR="00DF6883" w:rsidRPr="00FD2696">
        <w:rPr>
          <w:rFonts w:ascii="Times New Roman" w:hAnsi="Times New Roman" w:cs="Times New Roman"/>
          <w:color w:val="FF0000"/>
        </w:rPr>
        <w:t xml:space="preserve"> V-30</w:t>
      </w:r>
      <w:r w:rsidR="00705DFF" w:rsidRPr="00FD2696">
        <w:rPr>
          <w:rFonts w:ascii="Times New Roman" w:hAnsi="Times New Roman" w:cs="Times New Roman"/>
          <w:color w:val="FF0000"/>
        </w:rPr>
        <w:t>5</w:t>
      </w:r>
      <w:r w:rsidR="00DF6883" w:rsidRPr="00FD2696">
        <w:rPr>
          <w:rFonts w:ascii="Times New Roman" w:hAnsi="Times New Roman" w:cs="Times New Roman"/>
          <w:color w:val="FF0000"/>
        </w:rPr>
        <w:t>N</w:t>
      </w:r>
      <w:r w:rsidR="00E12A18">
        <w:rPr>
          <w:rFonts w:ascii="Times New Roman" w:hAnsi="Times New Roman" w:cs="Times New Roman"/>
        </w:rPr>
        <w:t xml:space="preserve"> and consigned to </w:t>
      </w:r>
      <w:r w:rsidR="006927D2" w:rsidRPr="00FD2696">
        <w:rPr>
          <w:rFonts w:ascii="Times New Roman" w:eastAsia="Times New Roman" w:hAnsi="Times New Roman" w:cs="Times New Roman"/>
          <w:bCs/>
          <w:color w:val="FF0000"/>
        </w:rPr>
        <w:t>Cargill Palm Products</w:t>
      </w:r>
      <w:r w:rsidR="004E7937" w:rsidRPr="00FD2696">
        <w:rPr>
          <w:rFonts w:ascii="Times New Roman" w:eastAsia="Times New Roman" w:hAnsi="Times New Roman" w:cs="Times New Roman"/>
          <w:bCs/>
          <w:color w:val="FF0000"/>
        </w:rPr>
        <w:t xml:space="preserve"> SDN BH</w:t>
      </w:r>
      <w:r w:rsidR="004E7937" w:rsidRPr="00B615EF">
        <w:rPr>
          <w:rFonts w:ascii="Times New Roman" w:eastAsia="Times New Roman" w:hAnsi="Times New Roman" w:cs="Times New Roman"/>
          <w:bCs/>
          <w:color w:val="FF0000"/>
        </w:rPr>
        <w:t>D</w:t>
      </w:r>
      <w:r w:rsidR="004E7937">
        <w:rPr>
          <w:rFonts w:ascii="Times New Roman" w:eastAsia="Times New Roman" w:hAnsi="Times New Roman" w:cs="Times New Roman"/>
          <w:bCs/>
          <w:color w:val="000000"/>
        </w:rPr>
        <w:t xml:space="preserve"> </w:t>
      </w:r>
      <w:r w:rsidR="00E12A18">
        <w:rPr>
          <w:rFonts w:ascii="Times New Roman" w:hAnsi="Times New Roman" w:cs="Times New Roman"/>
        </w:rPr>
        <w:t xml:space="preserve">for delivery at the port of </w:t>
      </w:r>
      <w:r w:rsidR="00AD1BD9" w:rsidRPr="00FD2696">
        <w:rPr>
          <w:rFonts w:ascii="Times New Roman" w:hAnsi="Times New Roman" w:cs="Times New Roman"/>
          <w:color w:val="FF0000"/>
        </w:rPr>
        <w:t>Port Klang</w:t>
      </w:r>
      <w:r w:rsidR="009A39A3" w:rsidRPr="00FD2696">
        <w:rPr>
          <w:rFonts w:ascii="Times New Roman" w:hAnsi="Times New Roman" w:cs="Times New Roman"/>
          <w:color w:val="FF0000"/>
        </w:rPr>
        <w:t>, Malaysia</w:t>
      </w:r>
      <w:r w:rsidR="00E12A18" w:rsidRPr="00FD2696">
        <w:rPr>
          <w:rFonts w:ascii="Times New Roman" w:hAnsi="Times New Roman" w:cs="Times New Roman"/>
          <w:color w:val="FF0000"/>
        </w:rPr>
        <w:t xml:space="preserve">. </w:t>
      </w:r>
    </w:p>
    <w:p w14:paraId="357F2DB9" w14:textId="77777777" w:rsidR="00E12A18" w:rsidRPr="00FD2696" w:rsidRDefault="00E12A18" w:rsidP="00436FB8">
      <w:pPr>
        <w:spacing w:after="0" w:line="240" w:lineRule="auto"/>
        <w:rPr>
          <w:rFonts w:ascii="Times New Roman" w:hAnsi="Times New Roman" w:cs="Times New Roman"/>
          <w:color w:val="FF0000"/>
        </w:rPr>
      </w:pPr>
    </w:p>
    <w:p w14:paraId="6B6BF6A4" w14:textId="2D8BC418" w:rsidR="00AA3658" w:rsidRDefault="00E12A18" w:rsidP="00AA3658">
      <w:pPr>
        <w:spacing w:after="0" w:line="240" w:lineRule="auto"/>
        <w:rPr>
          <w:rFonts w:ascii="Times New Roman" w:hAnsi="Times New Roman" w:cs="Times New Roman"/>
        </w:rPr>
      </w:pPr>
      <w:r>
        <w:rPr>
          <w:rFonts w:ascii="Times New Roman" w:hAnsi="Times New Roman" w:cs="Times New Roman"/>
        </w:rPr>
        <w:t xml:space="preserve">In view </w:t>
      </w:r>
      <w:r w:rsidR="00DF6883">
        <w:rPr>
          <w:rFonts w:ascii="Times New Roman" w:hAnsi="Times New Roman" w:cs="Times New Roman"/>
        </w:rPr>
        <w:t xml:space="preserve">of </w:t>
      </w:r>
      <w:r w:rsidR="00DF6883" w:rsidRPr="00FD2696">
        <w:rPr>
          <w:rFonts w:ascii="Times New Roman" w:hAnsi="Times New Roman" w:cs="Times New Roman"/>
          <w:color w:val="FF0000"/>
        </w:rPr>
        <w:t>Kota</w:t>
      </w:r>
      <w:r w:rsidR="00DF6883" w:rsidRPr="00FD2696">
        <w:rPr>
          <w:rFonts w:ascii="Times New Roman" w:eastAsia="ＭＳ 明朝" w:hAnsi="Times New Roman" w:cs="Times New Roman"/>
          <w:color w:val="FF0000"/>
          <w:lang w:val="en-GB" w:eastAsia="ja-JP"/>
        </w:rPr>
        <w:t xml:space="preserve"> Ha</w:t>
      </w:r>
      <w:r w:rsidR="00705DFF" w:rsidRPr="00FD2696">
        <w:rPr>
          <w:rFonts w:ascii="Times New Roman" w:eastAsia="ＭＳ 明朝" w:hAnsi="Times New Roman" w:cs="Times New Roman"/>
          <w:color w:val="FF0000"/>
          <w:lang w:val="en-GB" w:eastAsia="ja-JP"/>
        </w:rPr>
        <w:t>rum</w:t>
      </w:r>
      <w:r w:rsidR="00DF6883" w:rsidRPr="00FD2696">
        <w:rPr>
          <w:rFonts w:ascii="Times New Roman" w:eastAsia="ＭＳ 明朝" w:hAnsi="Times New Roman" w:cs="Times New Roman"/>
          <w:color w:val="FF0000"/>
          <w:lang w:val="en-GB" w:eastAsia="ja-JP"/>
        </w:rPr>
        <w:t xml:space="preserve"> </w:t>
      </w:r>
      <w:r w:rsidR="00DF6883" w:rsidRPr="00A1395B">
        <w:rPr>
          <w:rFonts w:ascii="Times New Roman" w:eastAsia="ＭＳ 明朝" w:hAnsi="Times New Roman" w:cs="Times New Roman"/>
          <w:lang w:val="en-GB" w:eastAsia="ja-JP"/>
        </w:rPr>
        <w:t>(Mariana Express Lines)</w:t>
      </w:r>
      <w:r w:rsidR="00DF6883" w:rsidRPr="00A1395B">
        <w:rPr>
          <w:rFonts w:ascii="Arial" w:eastAsia="ＭＳ 明朝" w:hAnsi="Arial" w:cs="Arial"/>
          <w:b/>
          <w:lang w:val="en-GB" w:eastAsia="ja-JP"/>
        </w:rPr>
        <w:t xml:space="preserve"> </w:t>
      </w:r>
      <w:r>
        <w:rPr>
          <w:rFonts w:ascii="Times New Roman" w:hAnsi="Times New Roman" w:cs="Times New Roman"/>
        </w:rPr>
        <w:t xml:space="preserve">agreeing to carry the above –mentioned </w:t>
      </w:r>
      <w:r w:rsidR="00AA3658">
        <w:rPr>
          <w:rFonts w:ascii="Times New Roman" w:hAnsi="Times New Roman" w:cs="Times New Roman"/>
        </w:rPr>
        <w:t xml:space="preserve">OOG </w:t>
      </w:r>
      <w:r>
        <w:rPr>
          <w:rFonts w:ascii="Times New Roman" w:hAnsi="Times New Roman" w:cs="Times New Roman"/>
        </w:rPr>
        <w:t>cargo</w:t>
      </w:r>
      <w:r w:rsidR="00D54727">
        <w:rPr>
          <w:rFonts w:ascii="Times New Roman" w:hAnsi="Times New Roman" w:cs="Times New Roman"/>
        </w:rPr>
        <w:t>,</w:t>
      </w:r>
      <w:r>
        <w:rPr>
          <w:rFonts w:ascii="Times New Roman" w:hAnsi="Times New Roman" w:cs="Times New Roman"/>
        </w:rPr>
        <w:t xml:space="preserve"> we hereby confirm </w:t>
      </w:r>
      <w:r w:rsidR="00AA3658">
        <w:rPr>
          <w:rFonts w:ascii="Times New Roman" w:hAnsi="Times New Roman" w:cs="Times New Roman"/>
        </w:rPr>
        <w:t xml:space="preserve">to have provided </w:t>
      </w:r>
      <w:r w:rsidR="00AA3658" w:rsidRPr="00AA3658">
        <w:rPr>
          <w:rFonts w:ascii="Times New Roman" w:hAnsi="Times New Roman" w:cs="Times New Roman"/>
        </w:rPr>
        <w:t>proper / sufficient / adequate lashing &amp; dunnage to withstand bad / heavy weather during sea passage.</w:t>
      </w:r>
    </w:p>
    <w:p w14:paraId="65EE8F54" w14:textId="77777777" w:rsidR="00AA3658" w:rsidRPr="00AA3658" w:rsidRDefault="00AA3658" w:rsidP="00AA3658">
      <w:pPr>
        <w:spacing w:after="0" w:line="240" w:lineRule="auto"/>
        <w:rPr>
          <w:rFonts w:ascii="Times New Roman" w:hAnsi="Times New Roman" w:cs="Times New Roman"/>
        </w:rPr>
      </w:pPr>
    </w:p>
    <w:p w14:paraId="6B09F51C" w14:textId="436A1589" w:rsidR="00E12A18" w:rsidRDefault="00AA3658" w:rsidP="00AA3658">
      <w:pPr>
        <w:spacing w:after="0" w:line="240" w:lineRule="auto"/>
        <w:rPr>
          <w:rFonts w:ascii="Times New Roman" w:hAnsi="Times New Roman" w:cs="Times New Roman"/>
        </w:rPr>
      </w:pPr>
      <w:r>
        <w:rPr>
          <w:rFonts w:ascii="Times New Roman" w:hAnsi="Times New Roman" w:cs="Times New Roman"/>
        </w:rPr>
        <w:t xml:space="preserve">We also confirm that </w:t>
      </w:r>
      <w:r w:rsidR="00E12A18">
        <w:rPr>
          <w:rFonts w:ascii="Times New Roman" w:hAnsi="Times New Roman" w:cs="Times New Roman"/>
        </w:rPr>
        <w:t>no claims whatsoever and/or howsoever caused would be lodged against you</w:t>
      </w:r>
      <w:r w:rsidR="00195D0D">
        <w:rPr>
          <w:rFonts w:ascii="Times New Roman" w:hAnsi="Times New Roman" w:cs="Times New Roman"/>
        </w:rPr>
        <w:t xml:space="preserve"> by third party</w:t>
      </w:r>
      <w:r w:rsidR="00E12A18">
        <w:rPr>
          <w:rFonts w:ascii="Times New Roman" w:hAnsi="Times New Roman" w:cs="Times New Roman"/>
        </w:rPr>
        <w:t xml:space="preserve"> </w:t>
      </w:r>
      <w:r w:rsidR="00195D0D">
        <w:rPr>
          <w:rFonts w:ascii="Times New Roman" w:hAnsi="Times New Roman" w:cs="Times New Roman"/>
        </w:rPr>
        <w:t>and/or endorsee of the bill of ladings. We also confirm that we will take full responsibi</w:t>
      </w:r>
      <w:r w:rsidR="00D54727">
        <w:rPr>
          <w:rFonts w:ascii="Times New Roman" w:hAnsi="Times New Roman" w:cs="Times New Roman"/>
        </w:rPr>
        <w:t>li</w:t>
      </w:r>
      <w:r w:rsidR="00195D0D">
        <w:rPr>
          <w:rFonts w:ascii="Times New Roman" w:hAnsi="Times New Roman" w:cs="Times New Roman"/>
        </w:rPr>
        <w:t xml:space="preserve">ty for all costs and expenses that you may incur for damages and/or repairs to the </w:t>
      </w:r>
      <w:r w:rsidR="00FD2696">
        <w:rPr>
          <w:rFonts w:ascii="Times New Roman" w:hAnsi="Times New Roman" w:cs="Times New Roman"/>
        </w:rPr>
        <w:t>vessel</w:t>
      </w:r>
      <w:r w:rsidR="00195D0D">
        <w:rPr>
          <w:rFonts w:ascii="Times New Roman" w:hAnsi="Times New Roman" w:cs="Times New Roman"/>
        </w:rPr>
        <w:t>(s) if any, howsoever caused. We would also bear all responsibilities for all fines imposed by the relevant authorities.</w:t>
      </w:r>
    </w:p>
    <w:p w14:paraId="780D2A61" w14:textId="77777777" w:rsidR="00195D0D" w:rsidRDefault="00195D0D" w:rsidP="00436FB8">
      <w:pPr>
        <w:spacing w:after="0" w:line="240" w:lineRule="auto"/>
        <w:rPr>
          <w:rFonts w:ascii="Times New Roman" w:hAnsi="Times New Roman" w:cs="Times New Roman"/>
        </w:rPr>
      </w:pPr>
    </w:p>
    <w:p w14:paraId="2C1FCB24" w14:textId="77777777" w:rsidR="00195D0D" w:rsidRDefault="00195D0D" w:rsidP="00436FB8">
      <w:pPr>
        <w:spacing w:after="0" w:line="240" w:lineRule="auto"/>
        <w:rPr>
          <w:rFonts w:ascii="Times New Roman" w:hAnsi="Times New Roman" w:cs="Times New Roman"/>
        </w:rPr>
      </w:pPr>
      <w:r>
        <w:rPr>
          <w:rFonts w:ascii="Times New Roman" w:hAnsi="Times New Roman" w:cs="Times New Roman"/>
        </w:rPr>
        <w:t>This indemnity shall be governed by and construed in accordance with Singapore law and each and every person liable under this indemnity shall at your request submit to the jurisdiction of the High Court of Justice of Singapore.</w:t>
      </w:r>
    </w:p>
    <w:p w14:paraId="5AC10050" w14:textId="77777777" w:rsidR="00195D0D" w:rsidRDefault="00195D0D" w:rsidP="00436FB8">
      <w:pPr>
        <w:spacing w:after="0" w:line="240" w:lineRule="auto"/>
        <w:rPr>
          <w:rFonts w:ascii="Times New Roman" w:hAnsi="Times New Roman" w:cs="Times New Roman"/>
        </w:rPr>
      </w:pPr>
    </w:p>
    <w:p w14:paraId="3935EDE8" w14:textId="77777777" w:rsidR="00195D0D" w:rsidRDefault="00195D0D" w:rsidP="00436FB8">
      <w:pPr>
        <w:spacing w:after="0" w:line="240" w:lineRule="auto"/>
        <w:rPr>
          <w:rFonts w:ascii="Times New Roman" w:hAnsi="Times New Roman" w:cs="Times New Roman"/>
        </w:rPr>
      </w:pPr>
      <w:r>
        <w:rPr>
          <w:rFonts w:ascii="Times New Roman" w:hAnsi="Times New Roman" w:cs="Times New Roman"/>
        </w:rPr>
        <w:t>Yours faithfully</w:t>
      </w:r>
    </w:p>
    <w:p w14:paraId="64F4A5E3" w14:textId="77777777" w:rsidR="00195D0D" w:rsidRPr="00802C24" w:rsidRDefault="00802C24" w:rsidP="00436FB8">
      <w:pPr>
        <w:spacing w:after="0" w:line="240" w:lineRule="auto"/>
        <w:rPr>
          <w:rFonts w:ascii="Times New Roman" w:hAnsi="Times New Roman" w:cs="Times New Roman"/>
          <w:i/>
        </w:rPr>
      </w:pPr>
      <w:r w:rsidRPr="00802C24">
        <w:rPr>
          <w:rFonts w:ascii="Times New Roman" w:hAnsi="Times New Roman" w:cs="Times New Roman"/>
          <w:i/>
        </w:rPr>
        <w:t>f</w:t>
      </w:r>
      <w:r w:rsidR="00195D0D" w:rsidRPr="00802C24">
        <w:rPr>
          <w:rFonts w:ascii="Times New Roman" w:hAnsi="Times New Roman" w:cs="Times New Roman"/>
          <w:i/>
        </w:rPr>
        <w:t>or and in behalf of</w:t>
      </w:r>
    </w:p>
    <w:p w14:paraId="188CCFAE" w14:textId="77777777" w:rsidR="00195D0D" w:rsidRPr="00FD2696" w:rsidRDefault="00195D0D" w:rsidP="00436FB8">
      <w:pPr>
        <w:spacing w:after="0" w:line="240" w:lineRule="auto"/>
        <w:rPr>
          <w:rFonts w:ascii="Times New Roman" w:hAnsi="Times New Roman" w:cs="Times New Roman"/>
          <w:color w:val="FF0000"/>
        </w:rPr>
      </w:pPr>
      <w:r w:rsidRPr="00FD2696">
        <w:rPr>
          <w:rFonts w:ascii="Times New Roman" w:hAnsi="Times New Roman" w:cs="Times New Roman"/>
          <w:color w:val="FF0000"/>
        </w:rPr>
        <w:t>Tobolar Copra Processing Authority</w:t>
      </w:r>
    </w:p>
    <w:p w14:paraId="6D08145C" w14:textId="77777777" w:rsidR="00195D0D" w:rsidRDefault="00195D0D" w:rsidP="00436FB8">
      <w:pPr>
        <w:spacing w:after="0" w:line="240" w:lineRule="auto"/>
        <w:rPr>
          <w:rFonts w:ascii="Times New Roman" w:hAnsi="Times New Roman" w:cs="Times New Roman"/>
        </w:rPr>
      </w:pPr>
      <w:r>
        <w:rPr>
          <w:rFonts w:ascii="Times New Roman" w:hAnsi="Times New Roman" w:cs="Times New Roman"/>
        </w:rPr>
        <w:t>The Shipper</w:t>
      </w:r>
    </w:p>
    <w:p w14:paraId="6A01F891" w14:textId="77777777" w:rsidR="00195D0D" w:rsidRDefault="00195D0D" w:rsidP="00436FB8">
      <w:pPr>
        <w:spacing w:after="0" w:line="240" w:lineRule="auto"/>
        <w:rPr>
          <w:rFonts w:ascii="Times New Roman" w:hAnsi="Times New Roman" w:cs="Times New Roman"/>
        </w:rPr>
      </w:pPr>
    </w:p>
    <w:p w14:paraId="68A9C949" w14:textId="77777777" w:rsidR="00195D0D" w:rsidRDefault="00195D0D" w:rsidP="00436FB8">
      <w:pPr>
        <w:spacing w:after="0" w:line="240" w:lineRule="auto"/>
        <w:rPr>
          <w:rFonts w:ascii="Times New Roman" w:hAnsi="Times New Roman" w:cs="Times New Roman"/>
        </w:rPr>
      </w:pPr>
    </w:p>
    <w:p w14:paraId="549BE3F7" w14:textId="77777777" w:rsidR="00195D0D" w:rsidRDefault="00CC45B6" w:rsidP="00436FB8">
      <w:pPr>
        <w:spacing w:after="0" w:line="240" w:lineRule="auto"/>
        <w:rPr>
          <w:rFonts w:ascii="Times New Roman" w:hAnsi="Times New Roman" w:cs="Times New Roman"/>
        </w:rPr>
      </w:pPr>
      <w:r w:rsidRPr="00FD2696">
        <w:rPr>
          <w:rFonts w:ascii="Times New Roman" w:hAnsi="Times New Roman" w:cs="Times New Roman"/>
          <w:color w:val="FF0000"/>
          <w:u w:val="single"/>
        </w:rPr>
        <w:t xml:space="preserve">Jemi </w:t>
      </w:r>
      <w:proofErr w:type="spellStart"/>
      <w:r w:rsidRPr="00FD2696">
        <w:rPr>
          <w:rFonts w:ascii="Times New Roman" w:hAnsi="Times New Roman" w:cs="Times New Roman"/>
          <w:color w:val="FF0000"/>
          <w:u w:val="single"/>
        </w:rPr>
        <w:t>Nashion</w:t>
      </w:r>
      <w:proofErr w:type="spellEnd"/>
      <w:r w:rsidRPr="00FD2696">
        <w:rPr>
          <w:rFonts w:ascii="Times New Roman" w:hAnsi="Times New Roman" w:cs="Times New Roman"/>
          <w:color w:val="FF0000"/>
          <w:u w:val="single"/>
        </w:rPr>
        <w:tab/>
      </w:r>
      <w:r w:rsidR="00195D0D">
        <w:rPr>
          <w:rFonts w:ascii="Times New Roman" w:hAnsi="Times New Roman" w:cs="Times New Roman"/>
        </w:rPr>
        <w:tab/>
      </w:r>
      <w:r w:rsidR="00195D0D">
        <w:rPr>
          <w:rFonts w:ascii="Times New Roman" w:hAnsi="Times New Roman" w:cs="Times New Roman"/>
        </w:rPr>
        <w:tab/>
      </w:r>
      <w:r w:rsidR="00195D0D">
        <w:rPr>
          <w:rFonts w:ascii="Times New Roman" w:hAnsi="Times New Roman" w:cs="Times New Roman"/>
        </w:rPr>
        <w:tab/>
      </w:r>
      <w:r w:rsidR="00195D0D">
        <w:rPr>
          <w:rFonts w:ascii="Times New Roman" w:hAnsi="Times New Roman" w:cs="Times New Roman"/>
        </w:rPr>
        <w:tab/>
      </w:r>
      <w:r w:rsidR="00195D0D">
        <w:rPr>
          <w:rFonts w:ascii="Times New Roman" w:hAnsi="Times New Roman" w:cs="Times New Roman"/>
        </w:rPr>
        <w:tab/>
      </w:r>
      <w:r w:rsidR="00195D0D" w:rsidRPr="00FD2696">
        <w:rPr>
          <w:rFonts w:ascii="Times New Roman" w:hAnsi="Times New Roman" w:cs="Times New Roman"/>
          <w:color w:val="FF0000"/>
        </w:rPr>
        <w:tab/>
      </w:r>
      <w:r w:rsidRPr="00FD2696">
        <w:rPr>
          <w:rFonts w:ascii="Times New Roman" w:hAnsi="Times New Roman" w:cs="Times New Roman"/>
          <w:color w:val="FF0000"/>
          <w:u w:val="single"/>
        </w:rPr>
        <w:t>General</w:t>
      </w:r>
      <w:r w:rsidR="00D54727" w:rsidRPr="00FD2696">
        <w:rPr>
          <w:rFonts w:ascii="Times New Roman" w:hAnsi="Times New Roman" w:cs="Times New Roman"/>
          <w:color w:val="FF0000"/>
          <w:u w:val="single"/>
        </w:rPr>
        <w:t xml:space="preserve"> </w:t>
      </w:r>
      <w:r w:rsidR="00906B87" w:rsidRPr="00FD2696">
        <w:rPr>
          <w:rFonts w:ascii="Times New Roman" w:hAnsi="Times New Roman" w:cs="Times New Roman"/>
          <w:color w:val="FF0000"/>
          <w:u w:val="single"/>
        </w:rPr>
        <w:t>Manager</w:t>
      </w:r>
    </w:p>
    <w:p w14:paraId="7B854A87" w14:textId="77777777" w:rsidR="00195D0D" w:rsidRPr="00436FB8" w:rsidRDefault="00195D0D" w:rsidP="00436FB8">
      <w:pPr>
        <w:spacing w:after="0" w:line="240" w:lineRule="auto"/>
        <w:rPr>
          <w:rFonts w:ascii="Times New Roman" w:hAnsi="Times New Roman" w:cs="Times New Roman"/>
        </w:rPr>
      </w:pPr>
      <w:r>
        <w:rPr>
          <w:rFonts w:ascii="Times New Roman" w:hAnsi="Times New Roman" w:cs="Times New Roman"/>
        </w:rPr>
        <w:t>Name /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Designation</w:t>
      </w:r>
    </w:p>
    <w:sectPr w:rsidR="00195D0D" w:rsidRPr="00436FB8" w:rsidSect="007A7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ED"/>
    <w:rsid w:val="00016EED"/>
    <w:rsid w:val="00073E3A"/>
    <w:rsid w:val="00195D0D"/>
    <w:rsid w:val="001C0300"/>
    <w:rsid w:val="003A54BB"/>
    <w:rsid w:val="00430D33"/>
    <w:rsid w:val="00436FB8"/>
    <w:rsid w:val="00482008"/>
    <w:rsid w:val="004E7937"/>
    <w:rsid w:val="00517CA7"/>
    <w:rsid w:val="006927D2"/>
    <w:rsid w:val="006E1DE2"/>
    <w:rsid w:val="00705DFF"/>
    <w:rsid w:val="007A7C23"/>
    <w:rsid w:val="00802C24"/>
    <w:rsid w:val="00906B87"/>
    <w:rsid w:val="009A39A3"/>
    <w:rsid w:val="00AA3658"/>
    <w:rsid w:val="00AB1FDE"/>
    <w:rsid w:val="00AD1BD9"/>
    <w:rsid w:val="00B52353"/>
    <w:rsid w:val="00B615EF"/>
    <w:rsid w:val="00B9793F"/>
    <w:rsid w:val="00C0258D"/>
    <w:rsid w:val="00CC45B6"/>
    <w:rsid w:val="00D54727"/>
    <w:rsid w:val="00DD1934"/>
    <w:rsid w:val="00DF6883"/>
    <w:rsid w:val="00E12A18"/>
    <w:rsid w:val="00E20961"/>
    <w:rsid w:val="00E62A87"/>
    <w:rsid w:val="00F2764A"/>
    <w:rsid w:val="00FD2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065028"/>
  <w15:docId w15:val="{242EBCF7-9077-4474-9FA5-7E574406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C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696"/>
    <w:pPr>
      <w:spacing w:after="0" w:line="240" w:lineRule="auto"/>
    </w:pPr>
    <w:rPr>
      <w:rFonts w:ascii="Segoe UI" w:hAnsi="Segoe UI" w:cs="Segoe UI"/>
      <w:sz w:val="18"/>
      <w:szCs w:val="18"/>
    </w:rPr>
  </w:style>
  <w:style w:type="character" w:customStyle="1" w:styleId="a4">
    <w:name w:val="吹き出し (文字)"/>
    <w:basedOn w:val="a0"/>
    <w:link w:val="a3"/>
    <w:uiPriority w:val="99"/>
    <w:semiHidden/>
    <w:rsid w:val="00FD2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Rommel</dc:creator>
  <cp:lastModifiedBy>Saori IWATA</cp:lastModifiedBy>
  <cp:revision>2</cp:revision>
  <cp:lastPrinted>2018-10-22T01:17:00Z</cp:lastPrinted>
  <dcterms:created xsi:type="dcterms:W3CDTF">2024-08-15T05:38:00Z</dcterms:created>
  <dcterms:modified xsi:type="dcterms:W3CDTF">2024-08-15T05:38:00Z</dcterms:modified>
</cp:coreProperties>
</file>